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A4A37" w14:textId="2F8CA005" w:rsidR="00973C68" w:rsidRPr="006920D5" w:rsidRDefault="00DB4EAA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佛陀在其他經典中所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宣講念修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六字大明咒的不可思議功德</w:t>
      </w:r>
    </w:p>
    <w:p w14:paraId="40E3A1FA" w14:textId="77777777" w:rsidR="0091380A" w:rsidRPr="006920D5" w:rsidRDefault="0091380A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</w:p>
    <w:p w14:paraId="161FA455" w14:textId="5D4C01A0" w:rsidR="0091380A" w:rsidRPr="006920D5" w:rsidRDefault="00DB4EAA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《寶篋經》中如此宣說：“若持誦六字大明咒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能使福德具足。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誦此咒時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九十一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恒河沙數佛陀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親臨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微塵數菩薩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亦親臨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且天、龍、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鳩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盤荼、四大天王等親臨而守護之。其人身內之一切有情能獲不退轉菩薩位。若身上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佩帶此明咒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則成金剛身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並成舍利塔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當知此理。若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誦此明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則能具足清淨之無量慈心、悲心與智慧聚。若每日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誦此明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則圓滿六度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獲得持明之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轉輪王位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現前無上菩提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成就佛果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。即使僅以手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觸此明咒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亦將成為最後有菩薩。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若男若女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若童男若童女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若鳥若獸等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即使僅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見此明咒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亦將成為最後有菩薩。”</w:t>
      </w:r>
    </w:p>
    <w:p w14:paraId="546A801F" w14:textId="0C8B7674" w:rsidR="0091380A" w:rsidRPr="006920D5" w:rsidRDefault="00DB4EAA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《六字大明咒經》中如是宣說：“何人若誦若作意‘嗡嘛呢叭咪吽’之明咒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能避免一切疾病之損害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並能從中獲得解脫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清淨一切業障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獲得長壽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且受用財富增上。”</w:t>
      </w:r>
    </w:p>
    <w:p w14:paraId="72DFC90B" w14:textId="4CF9219E" w:rsidR="0091380A" w:rsidRPr="006920D5" w:rsidRDefault="00DB4EAA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《蓮花藏經》中如此宣說：“若持聖觀音之明咒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能獲得財富、糧食等受用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能免遇怨敵、傳染病、毒、兵器、監獄以及非時橫死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並能從中獲得解脫。”</w:t>
      </w:r>
    </w:p>
    <w:p w14:paraId="7B0AE1F2" w14:textId="6B8AF580" w:rsidR="0091380A" w:rsidRPr="006920D5" w:rsidRDefault="00DB4EAA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《具義索經》中如此宣説：“聞此觀音咒藏之有情者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若於旁生耳邊誦此咒者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則其解脫惡趣後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往生西方極樂世界。”</w:t>
      </w:r>
    </w:p>
    <w:p w14:paraId="078690EA" w14:textId="59EF8EEE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《自在輪經》中如是宣說：“若每日念誦一千八百遍六字大明咒者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清淨一切罪業及障礙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並從病、魔等違緣中解脫。”</w:t>
      </w:r>
    </w:p>
    <w:p w14:paraId="5072099E" w14:textId="6CAE0E75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《一百零八名號經》中如此宣說：“若誦‘嗡嘛呢叭咪吽’者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墮三惡趣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感染由其業力所感之麻風病、黃水瘡之皮膚病、瘡疽、肺氣腫等一切疾病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並從中解脫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能憶念一切宿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命終時往生極樂刹土。”</w:t>
      </w:r>
      <w:r w:rsidR="00A77B5D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41E7DD79" w14:textId="479B055F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《蓮花冠續》中如是宣說：“僅僅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誦、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作意（憶念）或身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觸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‘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嗡嘛呢叭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咪吽</w:t>
      </w:r>
      <w:proofErr w:type="gramEnd"/>
      <w:r w:rsidRPr="006920D5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'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亦能清淨五無間罪、近五無間罪等一切罪障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從八無暇之三惡趣中解脫後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不再受身語意三業的痛苦。並從野獸、羅刹等一切非人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及一切疾病、畏懼中解脫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親見由證悟法身後所顯現之色身聖尊。”</w:t>
      </w:r>
    </w:p>
    <w:p w14:paraId="77283416" w14:textId="77777777" w:rsidR="00364133" w:rsidRPr="006920D5" w:rsidRDefault="00364133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5C63149F" w14:textId="47E74DE3" w:rsidR="00973C68" w:rsidRPr="006920D5" w:rsidRDefault="00DB4EAA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藏傳佛教中所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宣講念修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六字大明咒的不可思議功德</w:t>
      </w:r>
    </w:p>
    <w:p w14:paraId="0FA3D37C" w14:textId="77777777" w:rsidR="0091380A" w:rsidRPr="006920D5" w:rsidRDefault="0091380A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</w:p>
    <w:p w14:paraId="601AEF80" w14:textId="4403A17B" w:rsidR="009D58E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聖觀世音菩薩曾在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娑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婆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世界化現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為藏王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松贊幹布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他在《嘛呢全集》（是一切經續的總集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為藏地的第一個伏藏品）中如是宣說：“若持誦六字大明咒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可以回遮並寂滅世間邪魔之損害。‘嗡嘛呢叭咪吽’中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</w:p>
    <w:p w14:paraId="0462F63E" w14:textId="4EBEED86" w:rsidR="009D58E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回遮並寂滅天魔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之損害；</w:t>
      </w:r>
    </w:p>
    <w:p w14:paraId="638D5BD9" w14:textId="744996A0" w:rsidR="009D58E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回遮並寂滅鬼女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之損害；</w:t>
      </w:r>
    </w:p>
    <w:p w14:paraId="41097DEE" w14:textId="7E2F1705" w:rsidR="009D58E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回遮並寂滅邪王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之損害；</w:t>
      </w:r>
    </w:p>
    <w:p w14:paraId="2430F518" w14:textId="79F07B97" w:rsidR="009D58E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回遮並寂滅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土地神之損害；</w:t>
      </w:r>
    </w:p>
    <w:p w14:paraId="05376733" w14:textId="4F779655" w:rsidR="0046420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回遮並寂滅魔與死魔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之損害；</w:t>
      </w:r>
    </w:p>
    <w:p w14:paraId="397EBBF6" w14:textId="59323ED1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回遮並寂滅鳩盤荼與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羅睺之損害。</w:t>
      </w:r>
    </w:p>
    <w:p w14:paraId="4DFD9B31" w14:textId="6A6BE266" w:rsidR="0046420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若持誦六字大明咒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能消除四百零四種疾病；</w:t>
      </w:r>
    </w:p>
    <w:p w14:paraId="153783F1" w14:textId="7851BD33" w:rsidR="0046420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能消除四大共同引發之疾病；</w:t>
      </w:r>
    </w:p>
    <w:p w14:paraId="0DCD5F90" w14:textId="7A8526D7" w:rsidR="00BE77F3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能消除熱病；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消除風病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1AD7D4D5" w14:textId="01642C01" w:rsidR="00BE77F3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涎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病；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消除寒病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650CA7B9" w14:textId="3938B35F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消除膽病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；如是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能遣除一切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疾病。</w:t>
      </w:r>
    </w:p>
    <w:p w14:paraId="318B54D3" w14:textId="1167AE8C" w:rsidR="0070182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若持誦六字大明咒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能清淨六道業障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並遣除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其痛苦。</w:t>
      </w:r>
    </w:p>
    <w:p w14:paraId="4941FCB7" w14:textId="35F8ABDD" w:rsidR="0070182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能清淨天之業障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並遣除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死墮苦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0388DF10" w14:textId="46A7AFFB" w:rsidR="0070182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清淨非天之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業障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並遣除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其戰鬥苦；</w:t>
      </w:r>
    </w:p>
    <w:p w14:paraId="34E20F7A" w14:textId="57AE8FF2" w:rsidR="003E671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能清淨人之業障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並遣除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其生老病死苦；</w:t>
      </w:r>
    </w:p>
    <w:p w14:paraId="5F788AAB" w14:textId="1C98480E" w:rsidR="003E671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能清淨旁生之業障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並遣除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其役使苦；</w:t>
      </w:r>
    </w:p>
    <w:p w14:paraId="2E6CA9AC" w14:textId="339E96B5" w:rsidR="003E671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能清淨餓鬼之業障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並遣除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其饑渴苦；</w:t>
      </w:r>
    </w:p>
    <w:p w14:paraId="19B60660" w14:textId="7B0EE6BA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能清淨地獄之業障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並遣除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其寒熱苦。</w:t>
      </w:r>
    </w:p>
    <w:p w14:paraId="771F5103" w14:textId="7E88FC3E" w:rsidR="0046549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若持誦六字大明咒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能關閉轉生六趣之門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</w:p>
    <w:p w14:paraId="0773CC84" w14:textId="622AD31D" w:rsidR="0046549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能消除傲慢心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所引轉生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天趣之業力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關閉轉生天趣之門；</w:t>
      </w:r>
    </w:p>
    <w:p w14:paraId="00799124" w14:textId="6060C76F" w:rsidR="005F06F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能消除嫉妒心所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引轉生非天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之業力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關閉轉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生非天之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門；</w:t>
      </w:r>
    </w:p>
    <w:p w14:paraId="52C1B37F" w14:textId="44F36061" w:rsidR="005F06F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能消除貪心所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引轉生人趣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之業力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關閉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轉生人趣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之門；</w:t>
      </w:r>
    </w:p>
    <w:p w14:paraId="6C0FE96D" w14:textId="35C6F4BE" w:rsidR="002C702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能消除癡心所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引轉生旁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生之業力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關閉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轉生旁生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之門；</w:t>
      </w:r>
    </w:p>
    <w:p w14:paraId="397ADB2E" w14:textId="1AE4F37C" w:rsidR="002C702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能消除吝嗇心所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引轉生餓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鬼之業力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關閉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轉生餓鬼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之門；</w:t>
      </w:r>
    </w:p>
    <w:p w14:paraId="393752CC" w14:textId="27A98576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能消除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嗔心所引轉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生地獄之業力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關閉轉生地獄之門。</w:t>
      </w:r>
    </w:p>
    <w:p w14:paraId="1A7022D8" w14:textId="7EA680E1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誦此明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咒王者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能清淨一切十不善業、五無間罪等以身語意三門所造之業障及習氣。</w:t>
      </w:r>
    </w:p>
    <w:p w14:paraId="5AF57DED" w14:textId="44ED488F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淨身障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16ECD58D" w14:textId="1361B5C1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清淨語障；</w:t>
      </w:r>
    </w:p>
    <w:p w14:paraId="16C93DA5" w14:textId="0CE96A62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清淨意障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414E97FE" w14:textId="127FD354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煩惱障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7F29B5D3" w14:textId="05819BC7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清淨習氣障；</w:t>
      </w:r>
    </w:p>
    <w:p w14:paraId="7E315596" w14:textId="716C9126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所知障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</w:p>
    <w:p w14:paraId="45AD5819" w14:textId="194FBB57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持誦六字大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明咒能清淨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恢復所違犯的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秘密乘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之根本與支分誓言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</w:p>
    <w:p w14:paraId="2619939F" w14:textId="0AE647DA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恢復身之誓言；</w:t>
      </w:r>
    </w:p>
    <w:p w14:paraId="3E40FAC0" w14:textId="40334424" w:rsidR="004D02ED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恢復語之誓言；</w:t>
      </w:r>
    </w:p>
    <w:p w14:paraId="5DE0763C" w14:textId="22428103" w:rsidR="0008269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恢復意之誓言；</w:t>
      </w:r>
    </w:p>
    <w:p w14:paraId="0724B783" w14:textId="2465BC4B" w:rsidR="0008269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恢復根本誓言；</w:t>
      </w:r>
    </w:p>
    <w:p w14:paraId="26A0DCA8" w14:textId="774C32AA" w:rsidR="0008269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恢復支分誓言；</w:t>
      </w:r>
    </w:p>
    <w:p w14:paraId="043DD820" w14:textId="67606BCD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恢復一切誓言。</w:t>
      </w:r>
    </w:p>
    <w:p w14:paraId="5398F4DA" w14:textId="3AE09F1B" w:rsidR="00493F59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一切不善業之因乃為五毒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煩惱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持誦六字大明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咒能摧伏並寂滅一切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五毒煩惱的分別念。</w:t>
      </w:r>
    </w:p>
    <w:p w14:paraId="2DF63600" w14:textId="1F85E254" w:rsidR="00493F59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摧滅愚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癡心；</w:t>
      </w:r>
    </w:p>
    <w:p w14:paraId="59825991" w14:textId="6D167794" w:rsidR="00493F59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摧滅嗔恨心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78B2F906" w14:textId="30F873F3" w:rsidR="00493F59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摧滅我慢心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050843DC" w14:textId="79C8E6E7" w:rsidR="00493F59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摧滅貪欲心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291FF8F5" w14:textId="1628E0C6" w:rsidR="00493F59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摧滅嫉妒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心；</w:t>
      </w:r>
    </w:p>
    <w:p w14:paraId="4A9EA505" w14:textId="79D8CA82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摧滅一切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煩惱心。</w:t>
      </w:r>
    </w:p>
    <w:p w14:paraId="432D9EBD" w14:textId="3CAFD0F2" w:rsidR="00AC424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十方三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無餘一切之皈依處可總集為三寶與三根本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明咒者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則為一切皈依中之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完滿殊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勝者。</w:t>
      </w:r>
    </w:p>
    <w:p w14:paraId="482F7E0B" w14:textId="6662D3E2" w:rsidR="00F532D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皈依佛；</w:t>
      </w:r>
    </w:p>
    <w:p w14:paraId="61034D7A" w14:textId="319AEAC0" w:rsidR="00F532D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皈依法；</w:t>
      </w:r>
    </w:p>
    <w:p w14:paraId="56C02739" w14:textId="0A299E9B" w:rsidR="00F532D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皈依僧；</w:t>
      </w:r>
    </w:p>
    <w:p w14:paraId="24AD90BF" w14:textId="633D51BE" w:rsidR="00F532D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皈依上師；</w:t>
      </w:r>
    </w:p>
    <w:p w14:paraId="3196BD77" w14:textId="3A934FDB" w:rsidR="00E71AD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皈依本尊；</w:t>
      </w:r>
    </w:p>
    <w:p w14:paraId="7EEF3C0B" w14:textId="6EAD27C8" w:rsidR="00AC424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皈依空行。</w:t>
      </w:r>
    </w:p>
    <w:p w14:paraId="3ADF6C94" w14:textId="77777777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持誦六字大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明咒能拔除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輪回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與惡趣中的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一切痛苦。</w:t>
      </w:r>
    </w:p>
    <w:p w14:paraId="285549E7" w14:textId="74292E82" w:rsidR="00AC424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若持誦六字大明咒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則別解脫戒、菩薩戒、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密乘戒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三種戒體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於自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相續中未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能生起；已生者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能不受損害而增上；已生而受損害者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能得以恢復。並具足三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乘戒之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一切功德。</w:t>
      </w:r>
    </w:p>
    <w:p w14:paraId="6B00D81D" w14:textId="34E4813B" w:rsidR="00AC424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護持聲聞戒；</w:t>
      </w:r>
    </w:p>
    <w:p w14:paraId="1A6FCF64" w14:textId="20D70848" w:rsidR="00AC424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護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持獨覺戒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4E73F6BC" w14:textId="72297BD0" w:rsidR="00AC424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護持菩薩戒；</w:t>
      </w:r>
    </w:p>
    <w:p w14:paraId="51CD681B" w14:textId="0DADFD56" w:rsidR="00F532D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護持居士戒；</w:t>
      </w:r>
    </w:p>
    <w:p w14:paraId="501FBD88" w14:textId="349821F5" w:rsidR="00F532D0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護持八關齋戒；</w:t>
      </w:r>
    </w:p>
    <w:p w14:paraId="6CB6EF8F" w14:textId="0EBCF2EB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護持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密乘戒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</w:p>
    <w:p w14:paraId="41112308" w14:textId="56E24665" w:rsidR="006A120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若持誦六字大明咒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能生起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慈悲喜舍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四無量心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並能以四無量心利益眾生！</w:t>
      </w:r>
    </w:p>
    <w:p w14:paraId="4979BAE7" w14:textId="1CE21FDF" w:rsidR="006A120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能產生大悲心；</w:t>
      </w:r>
    </w:p>
    <w:p w14:paraId="5E041751" w14:textId="14E3F183" w:rsidR="006A120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能產生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慈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無量心；</w:t>
      </w:r>
    </w:p>
    <w:p w14:paraId="5DFF71BD" w14:textId="44A45191" w:rsidR="006A1204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能產生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悲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無量心；</w:t>
      </w:r>
    </w:p>
    <w:p w14:paraId="2BBB4E68" w14:textId="3D92A9F4" w:rsidR="00D05F1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能產生喜無量心；</w:t>
      </w:r>
    </w:p>
    <w:p w14:paraId="4BBBB117" w14:textId="04A1170E" w:rsidR="00983566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能產生舍無量心；</w:t>
      </w:r>
    </w:p>
    <w:p w14:paraId="7A8599DE" w14:textId="5929E90A" w:rsidR="00461CAA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能產生法性無量心！</w:t>
      </w:r>
    </w:p>
    <w:p w14:paraId="726CC3AB" w14:textId="5A4A3BB2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如是六種無量心於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相續中生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起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並以此利益眾生。</w:t>
      </w:r>
    </w:p>
    <w:p w14:paraId="519B7839" w14:textId="41D1A627" w:rsidR="00A67AA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若持誦此六字大明咒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能積集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大乘菩提心之一切功德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能於自相續生起並增上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菩提心寶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生起願菩提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心；</w:t>
      </w:r>
    </w:p>
    <w:p w14:paraId="545FFB59" w14:textId="04DAB082" w:rsidR="00A67AA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生起行菩提心；</w:t>
      </w:r>
    </w:p>
    <w:p w14:paraId="013A5A9B" w14:textId="5078EF40" w:rsidR="00F8428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生起無二菩提心；</w:t>
      </w:r>
    </w:p>
    <w:p w14:paraId="36B2948C" w14:textId="77777777" w:rsidR="00F8428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叭字生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起法性菩提心；</w:t>
      </w:r>
    </w:p>
    <w:p w14:paraId="7BF98717" w14:textId="122CD7F5" w:rsidR="00F8428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生起智慧菩提心；</w:t>
      </w:r>
    </w:p>
    <w:p w14:paraId="2EC0668E" w14:textId="1CBE3A57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生起勝義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菩提心。</w:t>
      </w:r>
    </w:p>
    <w:p w14:paraId="262B3053" w14:textId="2E136139" w:rsidR="00B101D2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如海菩薩行可以歸納為六度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若誦此六字大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明咒則能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圓滿六度！</w:t>
      </w:r>
    </w:p>
    <w:p w14:paraId="61E9B8B7" w14:textId="77777777" w:rsidR="00B101D2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嗡字圓滿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佈施度；</w:t>
      </w:r>
    </w:p>
    <w:p w14:paraId="5E603924" w14:textId="77777777" w:rsidR="00B101D2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嘛字圓滿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持戒度；</w:t>
      </w:r>
    </w:p>
    <w:p w14:paraId="2C7D132A" w14:textId="78DB51CE" w:rsidR="00B101D2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圓滿忍辱度；</w:t>
      </w:r>
    </w:p>
    <w:p w14:paraId="5554FA1D" w14:textId="3A4EB66F" w:rsidR="008D173A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圓滿精進度；</w:t>
      </w:r>
    </w:p>
    <w:p w14:paraId="380C0BCB" w14:textId="0193037F" w:rsidR="008D173A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圓滿禪定度；</w:t>
      </w:r>
    </w:p>
    <w:p w14:paraId="412D3BBE" w14:textId="2E791E0E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圓滿般若度。</w:t>
      </w:r>
    </w:p>
    <w:p w14:paraId="7F59CF6C" w14:textId="7C54A406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如是若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持誦此大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能自然而然地獲得秘密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金剛乘甚深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之成熟灌頂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完全成熟自相續！</w:t>
      </w:r>
    </w:p>
    <w:p w14:paraId="3377558D" w14:textId="7584828D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身獲得天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尊身灌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頂；</w:t>
      </w:r>
    </w:p>
    <w:p w14:paraId="0419CAAF" w14:textId="1DF75BB9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語獲得咒語灌頂；</w:t>
      </w:r>
    </w:p>
    <w:p w14:paraId="6C81417C" w14:textId="079F0812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心獲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得法灌頂；</w:t>
      </w:r>
    </w:p>
    <w:p w14:paraId="35BA2ECE" w14:textId="1754ECB2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寶瓶灌頂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成熟身；</w:t>
      </w:r>
    </w:p>
    <w:p w14:paraId="42A258F2" w14:textId="68A061B7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秘密灌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頂成熟語；</w:t>
      </w:r>
    </w:p>
    <w:p w14:paraId="693B1A06" w14:textId="606569EC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以智慧灌頂成熟意。</w:t>
      </w:r>
    </w:p>
    <w:p w14:paraId="1B62376B" w14:textId="63B6A508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若持誦此六字大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明咒王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則為祈禱十方三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之三寶、三根本及如海護法眾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且為一切祈禱之精華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一切祈禱之王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一切祈禱中之唯一根本！</w:t>
      </w:r>
    </w:p>
    <w:p w14:paraId="21F4B22E" w14:textId="4446E2E9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祈禱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一切佛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菩薩之身；</w:t>
      </w:r>
    </w:p>
    <w:p w14:paraId="43644BED" w14:textId="1FB45C80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祈禱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一切佛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菩薩之語；</w:t>
      </w:r>
    </w:p>
    <w:p w14:paraId="79C1AC4B" w14:textId="623F3B48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祈禱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一切佛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菩薩之意；</w:t>
      </w:r>
    </w:p>
    <w:p w14:paraId="15FBBA5A" w14:textId="50F81B37" w:rsidR="00DE4A2F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祈禱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一切佛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菩薩之功德；</w:t>
      </w:r>
    </w:p>
    <w:p w14:paraId="7528C0F8" w14:textId="784948F5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祈禱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一切佛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菩薩之身語意功德事業五者。</w:t>
      </w:r>
    </w:p>
    <w:p w14:paraId="377FE5BA" w14:textId="31E49875" w:rsidR="00E90BA2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如是若持誦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並祈禱此六字大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明咒王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則能獲得諸佛菩薩身、語、意、功德、事業無盡莊嚴輪之一切加持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與悉地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</w:p>
    <w:p w14:paraId="409CDF52" w14:textId="4F911D15" w:rsidR="00E90BA2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身獲身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加持；</w:t>
      </w:r>
    </w:p>
    <w:p w14:paraId="5D3022F5" w14:textId="0D272085" w:rsidR="00E90BA2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語獲語加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持；</w:t>
      </w:r>
    </w:p>
    <w:p w14:paraId="1AB9E680" w14:textId="662F644D" w:rsidR="00D45FB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意獲意加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持；</w:t>
      </w:r>
    </w:p>
    <w:p w14:paraId="68CC79A4" w14:textId="6952AF3C" w:rsidR="00D45FB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自生功德加持；</w:t>
      </w:r>
    </w:p>
    <w:p w14:paraId="07636AD0" w14:textId="037DA2F2" w:rsidR="00D45FB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隨欲成就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事業加持；</w:t>
      </w:r>
    </w:p>
    <w:p w14:paraId="0C056610" w14:textId="1A1EB9E9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無礙獲得一切加持。</w:t>
      </w:r>
    </w:p>
    <w:p w14:paraId="462925A4" w14:textId="60A21CD3" w:rsidR="002264CC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若誦修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此六字大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明咒王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獲得內外五大種清淨後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又能獲得暫時五部空行的加持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與悉地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究竟清淨五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佛母之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自性而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成就佛果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</w:p>
    <w:p w14:paraId="3395D667" w14:textId="07197B4B" w:rsidR="002264CC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使五大清淨為金剛瑜伽母；</w:t>
      </w:r>
    </w:p>
    <w:p w14:paraId="164EEE62" w14:textId="27AA551F" w:rsidR="002264CC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使地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大清淨為佛部空行；</w:t>
      </w:r>
    </w:p>
    <w:p w14:paraId="6D1BEB95" w14:textId="59CF1699" w:rsidR="00F860D9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使心清淨為金剛部空行；</w:t>
      </w:r>
    </w:p>
    <w:p w14:paraId="6329A5FE" w14:textId="1AB2ACEC" w:rsidR="00F860D9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使火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大清淨為寶生部空行；</w:t>
      </w:r>
    </w:p>
    <w:p w14:paraId="4FD1ECA5" w14:textId="52DD10B3" w:rsidR="00C3252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使水大清淨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為蓮花部空行；</w:t>
      </w:r>
    </w:p>
    <w:p w14:paraId="43705AF2" w14:textId="12AEC93C" w:rsidR="00C3252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使風大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清淨為事業部空行。</w:t>
      </w:r>
    </w:p>
    <w:p w14:paraId="485DCA0F" w14:textId="57B9E346" w:rsidR="00C3252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內五大種清淨為五部空行。</w:t>
      </w:r>
    </w:p>
    <w:p w14:paraId="511D7A9D" w14:textId="63034A60" w:rsidR="00C3252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又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聚明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六字母；</w:t>
      </w:r>
    </w:p>
    <w:p w14:paraId="72F5B8B7" w14:textId="63F1F8B2" w:rsidR="00C3252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普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賢佛母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57BC42F5" w14:textId="0098114F" w:rsidR="00C3252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佛眼佛母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6C61A238" w14:textId="013598FE" w:rsidR="0044469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白衣佛母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789929CA" w14:textId="7134EDCB" w:rsidR="0044469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瑪瑪革佛母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26E51682" w14:textId="30FD72E6" w:rsidR="00444695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救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度佛母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</w:t>
      </w:r>
    </w:p>
    <w:p w14:paraId="3D9D30E6" w14:textId="22419176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外五大清淨為五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佛母之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本性而成佛也。</w:t>
      </w:r>
    </w:p>
    <w:p w14:paraId="5269BFD2" w14:textId="3EE4EADB" w:rsidR="00843E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若持誦此六字大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明咒王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能將五毒煩惱分別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念寂滅於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法界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而現前五智慧。</w:t>
      </w:r>
    </w:p>
    <w:p w14:paraId="3DF0B414" w14:textId="38796BE9" w:rsidR="00843E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能現前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法界智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56394678" w14:textId="6358988B" w:rsidR="00843E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能現前大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圓鏡智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6E515650" w14:textId="4AEAD522" w:rsidR="00843E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能現前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平等性智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41692A68" w14:textId="36EDD30F" w:rsidR="00843E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能現前各別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自證智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7A8CAE9F" w14:textId="5094DF80" w:rsidR="00843E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能現前成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所作智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0213F79C" w14:textId="4824BB3D" w:rsidR="00843E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能現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前俱生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智；</w:t>
      </w:r>
    </w:p>
    <w:p w14:paraId="530EDA3C" w14:textId="7EDA5CB3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如是六種智慧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不必尋找而自然現前。</w:t>
      </w:r>
    </w:p>
    <w:p w14:paraId="7BD72356" w14:textId="3F3101CB" w:rsidR="00ED118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再者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若持誦此六字大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明咒王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則內外五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蘊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能清淨為五部佛之體性。</w:t>
      </w:r>
    </w:p>
    <w:p w14:paraId="07738E89" w14:textId="6D424957" w:rsidR="00ED118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能獲得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大悲聚明之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果位；</w:t>
      </w:r>
    </w:p>
    <w:p w14:paraId="772FCDA5" w14:textId="7C586173" w:rsidR="00ED118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能成就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毗盧遮那佛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7FF135C3" w14:textId="30B1F536" w:rsidR="00ED118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能成就金剛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薩埵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63A87FBC" w14:textId="7598E9FE" w:rsidR="00ED118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能成就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寶生佛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52393FEA" w14:textId="201A46C3" w:rsidR="00ED118E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能成就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無量光佛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7955CE12" w14:textId="0B0E9489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能獲得不空成就佛之果位。</w:t>
      </w:r>
    </w:p>
    <w:p w14:paraId="6BCF6F1D" w14:textId="3312B40F" w:rsidR="00511B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如是若持誦六字大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明咒王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則能將二障及其習氣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寂滅於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法界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並現前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本來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怙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主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自成五身大金剛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持普賢觀自在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之果位！乃至輪回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未空之間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於三界內化身而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恒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常、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周遍、任運度化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眾生。</w:t>
      </w:r>
    </w:p>
    <w:p w14:paraId="0FE69F01" w14:textId="60818134" w:rsidR="00511B27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嗡字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任運獲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得法身；</w:t>
      </w:r>
    </w:p>
    <w:p w14:paraId="1D6E9965" w14:textId="22DA7562" w:rsidR="001F2A7C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嘛字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任運獲得報身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；</w:t>
      </w:r>
    </w:p>
    <w:p w14:paraId="36FF7BBA" w14:textId="029BD1C4" w:rsidR="001F2A7C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呢字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任運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獲得化身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</w:p>
    <w:p w14:paraId="023A65B7" w14:textId="3D29F179" w:rsidR="001F2A7C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叭字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任運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獲得體性身；</w:t>
      </w:r>
    </w:p>
    <w:p w14:paraId="155CDA7A" w14:textId="59EA42EC" w:rsidR="001F2A7C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任運獲得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現前菩提身；</w:t>
      </w:r>
    </w:p>
    <w:p w14:paraId="26362841" w14:textId="6CA9AF62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任運獲得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不變金剛身。”</w:t>
      </w:r>
    </w:p>
    <w:p w14:paraId="06B31D5C" w14:textId="65E09A85" w:rsidR="00973C68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聖觀世音菩薩所化現的大法王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松贊幹布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頭上有無量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光佛安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住為頂莊嚴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現量安住法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界本性中雲：“嗡嘛呢叭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咪吽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乃幻化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之身文字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能成辦各種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利益；也是語文字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能成辦念誦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。”</w:t>
      </w:r>
    </w:p>
    <w:p w14:paraId="2079FA70" w14:textId="77777777" w:rsidR="00062E35" w:rsidRPr="006920D5" w:rsidRDefault="00062E35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02894E04" w14:textId="52120314" w:rsidR="003A3686" w:rsidRPr="006920D5" w:rsidRDefault="00DB4EAA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藏傳佛教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伏藏師列繞朗巴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尊者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的伏藏品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中雲：“十方一切諸善逝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最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極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精華如意寶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皆集於此六字咒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能速成就三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佛！若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念修此隨欲成就之諸佛精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藏如意寶者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則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能寂滅一切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暫時之疾病、饑荒、刀兵以及四大之損害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等違緣</w:t>
      </w:r>
      <w:proofErr w:type="gramEnd"/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壽命福德財富受用等增上廣大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諸佛菩薩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及天眾垂念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守護。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從無始來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所造之業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煩惱、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痛苦、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罪障及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其習氣無餘清淨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遠離輪回、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惡趣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、中陰之一切痛苦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往生蓮花莊嚴極樂刹土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最後獲得一切智智之佛位。一切經、續、竅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訣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及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教言藏皆言</w:t>
      </w:r>
      <w:proofErr w:type="gramEnd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：此乃欲求解脫者之唯一如意寶</w:t>
      </w:r>
      <w:r w:rsidR="003958BF"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故</w:t>
      </w:r>
      <w:proofErr w:type="gramStart"/>
      <w:r w:rsidRPr="006920D5">
        <w:rPr>
          <w:rFonts w:asciiTheme="majorEastAsia" w:eastAsiaTheme="majorEastAsia" w:hAnsiTheme="majorEastAsia" w:hint="eastAsia"/>
          <w:b/>
          <w:color w:val="00B050"/>
          <w:sz w:val="24"/>
          <w:szCs w:val="24"/>
          <w:lang w:eastAsia="zh-TW"/>
        </w:rPr>
        <w:t>當精勤修持也</w:t>
      </w:r>
      <w:proofErr w:type="gramEnd"/>
      <w:r w:rsidRPr="006920D5"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  <w:t>!”</w:t>
      </w:r>
    </w:p>
    <w:p w14:paraId="6882B330" w14:textId="77777777" w:rsidR="003D4579" w:rsidRPr="006920D5" w:rsidRDefault="003D4579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2735E5FC" w14:textId="180CE877" w:rsidR="004E24B1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總之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引用了佛教中諸多的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聖言量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來善說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六字大明咒如此殊勝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非薄福之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人所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能值遇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！所以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如今大家既已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具緣能值遇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並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能念修此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法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應當生歡喜心、感恩心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作無比珍貴稀有想！自然會發自肺腑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由衷地信受奉行！如此所生福德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所獲果報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必將難以思議！</w:t>
      </w:r>
    </w:p>
    <w:p w14:paraId="423EDAAC" w14:textId="77777777" w:rsidR="003958BF" w:rsidRPr="006920D5" w:rsidRDefault="003958BF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59C4C29F" w14:textId="0057D03B" w:rsidR="004E24B1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如果真正具足正知正見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定會對諸佛如來的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聖言量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深信不疑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具足不退轉的堅固信心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且對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此咒王普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被三根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完滿具足不可思議的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加持力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必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會心生定解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！進而更上一層樓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不但白天能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善巧憶持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連晚上睡夢光明中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也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會精勤恒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持憶念此六字大明咒的！</w:t>
      </w:r>
    </w:p>
    <w:p w14:paraId="43DC0F72" w14:textId="77777777" w:rsidR="003958BF" w:rsidRPr="006920D5" w:rsidRDefault="003958BF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6C6B31F0" w14:textId="350B42E7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信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為道源功德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母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長養一切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諸善根！</w:t>
      </w:r>
    </w:p>
    <w:p w14:paraId="6767BEC5" w14:textId="3A0A9801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必須再三強調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信心是成就的根本！</w:t>
      </w:r>
    </w:p>
    <w:p w14:paraId="06660242" w14:textId="77777777" w:rsidR="00990D71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不幸的是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正如佛陀所預言的那様：濁世衆生最差的就是信心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最缺少的是清淨的虔誠心；最多的則是世故小聰明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最蒙人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的是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世智辯聰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（邪辯才）</w:t>
      </w:r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>!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祖師們多把這種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世智辯聰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視爲與般若正見相違的顛倒習氣！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我等凡夫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眾生在習氣支配下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不經意就會落入邪思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疑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網中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整天妄想、打妄語、作非法行</w:t>
      </w:r>
      <w:r w:rsidRPr="006920D5">
        <w:rPr>
          <w:rFonts w:ascii="Cambria Math" w:eastAsiaTheme="majorEastAsia" w:hAnsi="Cambria Math" w:cs="Cambria Math"/>
          <w:b/>
          <w:color w:val="00B050"/>
          <w:sz w:val="24"/>
          <w:szCs w:val="24"/>
          <w:lang w:eastAsia="zh-TW"/>
        </w:rPr>
        <w:t>⋯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把世故當成善巧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以世智辯聰耍小聰明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把巧取豪奪積聚起來的虛</w:t>
      </w:r>
      <w:r w:rsidR="003958BF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“</w:t>
      </w:r>
      <w:r w:rsidR="00221281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名</w:t>
      </w:r>
      <w:r w:rsidR="003958BF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假</w:t>
      </w:r>
      <w:r w:rsidR="00221281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 xml:space="preserve"> “</w:t>
      </w:r>
      <w:r w:rsidR="00221281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利</w:t>
      </w:r>
      <w:r w:rsidR="00221281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看成事業有成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得＂大成就＂！整個社會在錯誤的人生價值觀趨使下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潛移默化中形成不良的社會風氣：</w:t>
      </w:r>
      <w:r w:rsidR="00245459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 xml:space="preserve"> “</w:t>
      </w:r>
      <w:r w:rsidR="00245459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崇拜</w:t>
      </w:r>
      <w:r w:rsidR="00245459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的是金錢名利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尊重的不是</w:t>
      </w:r>
      <w:r w:rsidR="00245459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 xml:space="preserve"> “</w:t>
      </w:r>
      <w:r w:rsidR="00245459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智慧德行</w:t>
      </w:r>
      <w:r w:rsidR="00245459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！反把謹慎取捨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秋毫不犯因果的</w:t>
      </w:r>
      <w:r w:rsidR="00DC0DE4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 xml:space="preserve"> “</w:t>
      </w:r>
      <w:r w:rsidR="00DC0DE4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大智若愚</w:t>
      </w:r>
      <w:r w:rsidR="00DC0DE4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者視爲乞丐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薄地凡夫（聖觀自在菩薩化身的達摩祖師因實語相告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不願世故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話不投機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不受梁武帝＂青睞＂便是明證）！如此惡性循環最終導致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煩惱粗、邪見深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、分別心強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也就漸漸不相信有因果報應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前生後世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六道輪回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更不會謹慎取捨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善惡業了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！最後對諸佛菩薩的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聖言量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也充耳不聞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對心咒功德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也懷疑不信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或者雖信但也自然懈怠散亂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念誦時也不如法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更無法心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一境性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如此要想獲得大加持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當然不可能！最終也會嚴重障礙獲得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成就悉地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。</w:t>
      </w:r>
    </w:p>
    <w:p w14:paraId="120E6BB4" w14:textId="7F6CA795" w:rsidR="004E24B1" w:rsidRPr="006920D5" w:rsidRDefault="00D00C5C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</w:p>
    <w:p w14:paraId="68768544" w14:textId="77777777" w:rsidR="00F43015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以上這等濁世現象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佛陀在《阿彌陀經》</w:t>
      </w:r>
      <w:r w:rsidR="00990D71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中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開示為五濁惡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：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劫濁、見濁、煩惱濁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、衆生濁、命濁！這實在是對濁世眾生惡性因果</w:t>
      </w:r>
      <w:r w:rsidR="008D66E6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循環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的宇宙人生觀的完滿總結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五次第邏輯分明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因果相續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層層推進！</w:t>
      </w:r>
    </w:p>
    <w:p w14:paraId="1C385AA5" w14:textId="3FD4F98E" w:rsidR="007D4243" w:rsidRPr="006920D5" w:rsidRDefault="00990D71" w:rsidP="0091380A">
      <w:pPr>
        <w:pStyle w:val="NoSpacing"/>
        <w:jc w:val="both"/>
        <w:rPr>
          <w:rFonts w:ascii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03B2B25A" w14:textId="763F8E62" w:rsidR="004E24B1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我等凡夫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眾生所正值的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當今時劫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從家庭、學校至社會的三大教育體系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本應教化人的智慧心性面向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讓人明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因識果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舍惡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揚善；培育人的慈悲心性面向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遠離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貪嗔而生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的執著惡念與惡行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愛心包容人事物而致社會和諧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世界和平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宇宙祥和！然而三大教育卻偏重以</w:t>
      </w:r>
      <w:r w:rsidR="00F43015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“</w:t>
      </w:r>
      <w:r w:rsidR="00F43015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有名望財富</w:t>
      </w:r>
      <w:r w:rsidR="00F43015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（名利）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能功成名就為人生成功的唯一標準！（劫濁）</w:t>
      </w:r>
    </w:p>
    <w:p w14:paraId="7F462D73" w14:textId="77777777" w:rsidR="00C749BF" w:rsidRPr="006920D5" w:rsidRDefault="00C749BF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3EA6139B" w14:textId="77777777" w:rsidR="007C6C1F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如此貪名著利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極其不完滿的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偏狹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人生觀（見濁）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從小不經意就注入每人幼小的心靈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無一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不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充斥著社會的每一個角落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無不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象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枷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瑣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般禁錮著人們</w:t>
      </w:r>
      <w:r w:rsidR="00C749BF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走向人生的每一段落</w:t>
      </w:r>
      <w:r w:rsidR="00C749BF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：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童年、青少年、壯年、老年…直到死亡！一生抱持著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偏狹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的人生觀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固執己見地待人處事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直至終老都不完滿。其中也不知造了諸多惡業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自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他俱損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煩惱不斷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煩惱而生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煩惱而死（煩惱濁）！以佛陀教導的宇宙人生觀拓展視野來看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非僅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我這凡夫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如此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人道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中之凡夫人人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如此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三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惡道凡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夫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如母眾更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煩惱痛苦！乃至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阿修羅及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天道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如母眾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何嘗不在嗔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嫉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鬥的煩惱與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行苦煩惱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中過活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真可謂六道輪回的凡夫眾</w:t>
      </w:r>
      <w:r w:rsidR="004145A9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生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皆被煩惱所纏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心識混濁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不清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心中慧光難耀啊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（眾生濁）！</w:t>
      </w:r>
    </w:p>
    <w:p w14:paraId="7970C7A9" w14:textId="2E1D8C8F" w:rsidR="004E24B1" w:rsidRPr="006920D5" w:rsidRDefault="0061271F" w:rsidP="0091380A">
      <w:pPr>
        <w:pStyle w:val="NoSpacing"/>
        <w:jc w:val="both"/>
        <w:rPr>
          <w:rFonts w:ascii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hAnsiTheme="majorEastAsia" w:hint="eastAsia"/>
          <w:b/>
          <w:color w:val="00B050"/>
          <w:sz w:val="24"/>
          <w:szCs w:val="24"/>
          <w:lang w:eastAsia="zh-TW"/>
        </w:rPr>
        <w:t xml:space="preserve"> </w:t>
      </w:r>
    </w:p>
    <w:p w14:paraId="48FF7018" w14:textId="77777777" w:rsidR="007C6C1F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再把視野拉回人道觀察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人生百歲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刹那而過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如浮漚般的一期生命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不知不覺中就被混濁的煩惱裹脅著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趨往中陰險峽了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依此不善業再輪回的下一期生命更濁！如此又拓展至宇宙人生觀來看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自己生死流轉的無盡宇宙生命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又是依循著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劫濁、見濁、煩惱濁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、眾生濁、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命濁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五次第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惡性循環不休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皆是混濁不堪的（命濁）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令本具的智慧生命無法顯現光芒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照耀自他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受益俱利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</w:t>
      </w:r>
    </w:p>
    <w:p w14:paraId="54E814E8" w14:textId="77777777" w:rsidR="007C6C1F" w:rsidRPr="006920D5" w:rsidRDefault="007C6C1F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</w:p>
    <w:p w14:paraId="76A89B99" w14:textId="0A7C12C0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好在有釋迦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如來應化於此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五濁惡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中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為我等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以身作則示現如何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在五濁惡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世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中獲得解脫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自利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利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他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共成覺道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！令人身具足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暇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滿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能取廣大的宇宙人生價值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令人生散發出智慧生命的光芒！</w:t>
      </w:r>
    </w:p>
    <w:p w14:paraId="3D662A81" w14:textId="043737A0" w:rsidR="004E24B1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每每念誦思維佛陀所宣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的經續寶典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喜悅自然溢於言表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心中莫名的感動！不由自主地便會將經典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置於額頭頂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禮！南無佛陀耶！我今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皈命禮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</w:t>
      </w:r>
    </w:p>
    <w:p w14:paraId="555D9D5C" w14:textId="77777777" w:rsidR="00625B91" w:rsidRPr="006920D5" w:rsidRDefault="00625B9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13795C53" w14:textId="202BA559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如此看來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實話而言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菩提覺道上沒有正的</w:t>
      </w:r>
      <w:r w:rsidR="00B02C5B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“</w:t>
      </w:r>
      <w:r w:rsidR="00B02C5B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敵人</w:t>
      </w:r>
      <w:proofErr w:type="gramStart"/>
      <w:r w:rsidR="00B02C5B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——</w:t>
      </w:r>
      <w:r w:rsidR="00B02C5B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障道</w:t>
      </w:r>
      <w:proofErr w:type="gramEnd"/>
      <w:r w:rsidR="00B02C5B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者</w:t>
      </w:r>
      <w:r w:rsidR="00B02C5B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只有唯一的一個假名的</w:t>
      </w:r>
      <w:r w:rsidR="006C78DD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“</w:t>
      </w:r>
      <w:r w:rsidR="006C78DD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敵人</w:t>
      </w:r>
      <w:r w:rsidR="006C78DD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那就是舊有的固執己見及習氣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牢執世俗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固有思維模式的</w:t>
      </w:r>
      <w:r w:rsidR="006C78DD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“</w:t>
      </w:r>
      <w:r w:rsidR="006C78DD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自己</w:t>
      </w:r>
      <w:r w:rsidR="006C78DD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它才是最大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的障道者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！其他人事物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永遠不會是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也不可能真正成爲障道者！</w:t>
      </w:r>
    </w:p>
    <w:p w14:paraId="31D79E3E" w14:textId="50C2A7D1" w:rsidR="004E24B1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簡言之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邁步在佛教的宇宙人生大道上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最大假名的</w:t>
      </w:r>
      <w:r w:rsidR="00622D01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“</w:t>
      </w:r>
      <w:r w:rsidR="00622D01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敵人</w:t>
      </w:r>
      <w:r w:rsidR="00622D01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就是固執己見的自我。最真實親近的</w:t>
      </w:r>
      <w:r w:rsidR="00622D01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“</w:t>
      </w:r>
      <w:r w:rsidR="00622D01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朋友</w:t>
      </w:r>
      <w:r w:rsidR="00622D01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”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就是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常保覺心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的自己！</w:t>
      </w:r>
    </w:p>
    <w:p w14:paraId="6124B08C" w14:textId="77777777" w:rsidR="00622D01" w:rsidRPr="006920D5" w:rsidRDefault="00622D0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37DE6BF1" w14:textId="3947800B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因此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在莊嚴的菩提覺道上邁進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一分信心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一分加持；十分恭敬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全分加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持！若信心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真純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則諸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佛菩薩功德真實不虛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彼等入甚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深三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摩地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加持過的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心咒力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亦不可思議！深信並虔心持誦觀音菩薩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心咒者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必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將障盡福崇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離苦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得樂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了生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脫死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由凡轉聖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乃至終將究竟成就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獲證與觀音菩薩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智悲無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二的果位！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此咒即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是觀自在菩薩的微妙本心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久遠劫前</w:t>
      </w:r>
      <w:proofErr w:type="gramEnd"/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觀音菩薩自己就是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持此咒而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究竟成佛的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號“正法明如來”！</w:t>
      </w:r>
    </w:p>
    <w:p w14:paraId="6ADFD7F6" w14:textId="1D963864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這是十方諸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佛共證、千經萬論均宣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的。在佛教歷史聖河長流中也可獲得明證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歷代出家明僧與在家居士大德中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也屢屢出現持誦觀音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心咒而得殊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勝成就的！譬如肉身全轉為</w:t>
      </w:r>
      <w:r w:rsidR="00622D01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舍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利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成就金剛不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壞身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乃至虹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光身成就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全身化為彩虹光消融於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法界明空中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！縮小至地球人類而言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在世界各國近七十億的人口中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="00E7636E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這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也可算得上</w:t>
      </w:r>
      <w:r w:rsidR="00E7636E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是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一種生命科學</w:t>
      </w:r>
      <w:proofErr w:type="gramStart"/>
      <w:r w:rsidR="00E7636E" w:rsidRPr="006920D5">
        <w:rPr>
          <w:rFonts w:asciiTheme="minorEastAsia" w:hAnsiTheme="minorEastAsia" w:hint="eastAsia"/>
          <w:b/>
          <w:color w:val="00B050"/>
          <w:sz w:val="24"/>
          <w:szCs w:val="24"/>
          <w:lang w:eastAsia="zh-TW"/>
        </w:rPr>
        <w:t>的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奇跡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！實可謂宇宙人體生命科學的完美展現！</w:t>
      </w:r>
    </w:p>
    <w:p w14:paraId="286CE949" w14:textId="77777777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753E652A" w14:textId="7A52561F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最後以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偈頌作結曰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：</w:t>
      </w:r>
    </w:p>
    <w:p w14:paraId="75BBFFAE" w14:textId="77777777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484CA721" w14:textId="30169E08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人身難得今已得</w:t>
      </w:r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="009A0E42"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佛法難聞今已聞</w:t>
      </w:r>
    </w:p>
    <w:p w14:paraId="07B88648" w14:textId="08E01F78" w:rsidR="004E24B1" w:rsidRPr="006920D5" w:rsidRDefault="004E24B1" w:rsidP="0091380A">
      <w:pPr>
        <w:pStyle w:val="NoSpacing"/>
        <w:jc w:val="both"/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今生不將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此身度</w:t>
      </w:r>
      <w:proofErr w:type="gramEnd"/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="009A0E42"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更待何時度今生</w:t>
      </w:r>
    </w:p>
    <w:p w14:paraId="4D041C32" w14:textId="5BA1D8FD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此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生幸得暇滿船</w:t>
      </w:r>
      <w:proofErr w:type="gramEnd"/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="009A0E42"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故於晝夜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勿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懈怠</w:t>
      </w:r>
    </w:p>
    <w:p w14:paraId="31BA922A" w14:textId="6B0E463D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精勤持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誦六字明</w:t>
      </w:r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="009A0E42"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自他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渡越生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死海</w:t>
      </w:r>
    </w:p>
    <w:p w14:paraId="5D863397" w14:textId="77777777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00761C00" w14:textId="1DA97452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菩薩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大悲賜摩尼</w:t>
      </w:r>
      <w:proofErr w:type="gramEnd"/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="009A0E42"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濁世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母眾邪見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深</w:t>
      </w:r>
    </w:p>
    <w:p w14:paraId="4E1CCDF1" w14:textId="1924027B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分別心強煩惱重</w:t>
      </w:r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="009A0E42"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無明顛倒習氣盛</w:t>
      </w:r>
    </w:p>
    <w:p w14:paraId="42157B41" w14:textId="157FF1E4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慧眼蒙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塵難識寶</w:t>
      </w:r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="009A0E42"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具緣諸師巧攝引</w:t>
      </w:r>
      <w:proofErr w:type="gramEnd"/>
    </w:p>
    <w:p w14:paraId="4D2656B6" w14:textId="686F7D0F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固執己見難相應</w:t>
      </w:r>
      <w:r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="009A0E42" w:rsidRPr="006920D5">
        <w:rPr>
          <w:rFonts w:asciiTheme="majorEastAsia" w:eastAsia="PMingLiU" w:hAnsiTheme="majorEastAsia"/>
          <w:b/>
          <w:color w:val="00B050"/>
          <w:sz w:val="24"/>
          <w:szCs w:val="24"/>
          <w:lang w:eastAsia="zh-TW"/>
        </w:rPr>
        <w:t xml:space="preserve"> 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自無受用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枉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輪回</w:t>
      </w:r>
    </w:p>
    <w:p w14:paraId="52D965BF" w14:textId="77777777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</w:p>
    <w:p w14:paraId="79214439" w14:textId="1B1BA30C" w:rsidR="004E24B1" w:rsidRPr="006920D5" w:rsidRDefault="004E24B1" w:rsidP="0091380A">
      <w:pPr>
        <w:pStyle w:val="NoSpacing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六字真言功德分享完畢</w:t>
      </w:r>
      <w:r w:rsidR="003958BF"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，</w:t>
      </w: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吉祥圓滿！祝願大家一切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時處恆吉祥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！</w:t>
      </w:r>
    </w:p>
    <w:p w14:paraId="5367F203" w14:textId="15319E50" w:rsidR="006E734C" w:rsidRPr="006920D5" w:rsidRDefault="004E24B1" w:rsidP="0091380A">
      <w:pPr>
        <w:pStyle w:val="NoSpacing"/>
        <w:ind w:firstLineChars="500" w:firstLine="1201"/>
        <w:jc w:val="both"/>
        <w:rPr>
          <w:rFonts w:asciiTheme="majorEastAsia" w:eastAsiaTheme="majorEastAsia" w:hAnsiTheme="majorEastAsia"/>
          <w:b/>
          <w:color w:val="00B050"/>
          <w:sz w:val="24"/>
          <w:szCs w:val="24"/>
          <w:lang w:eastAsia="zh-TW"/>
        </w:rPr>
      </w:pPr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西元</w:t>
      </w:r>
      <w:proofErr w:type="gramStart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二零二零年十二月五日瑞淨四九</w:t>
      </w:r>
      <w:proofErr w:type="gramEnd"/>
      <w:r w:rsidRPr="006920D5">
        <w:rPr>
          <w:rFonts w:asciiTheme="majorEastAsia" w:eastAsia="PMingLiU" w:hAnsiTheme="majorEastAsia" w:hint="eastAsia"/>
          <w:b/>
          <w:color w:val="00B050"/>
          <w:sz w:val="24"/>
          <w:szCs w:val="24"/>
          <w:lang w:eastAsia="zh-TW"/>
        </w:rPr>
        <w:t>圓滿日歡喜恭書</w:t>
      </w:r>
    </w:p>
    <w:sectPr w:rsidR="006E734C" w:rsidRPr="00692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C68"/>
    <w:rsid w:val="00050BF0"/>
    <w:rsid w:val="00062E35"/>
    <w:rsid w:val="00082690"/>
    <w:rsid w:val="000A434C"/>
    <w:rsid w:val="0011496C"/>
    <w:rsid w:val="0016250B"/>
    <w:rsid w:val="00162FF1"/>
    <w:rsid w:val="001F2A7C"/>
    <w:rsid w:val="001F3B1E"/>
    <w:rsid w:val="00221281"/>
    <w:rsid w:val="002264CC"/>
    <w:rsid w:val="00232475"/>
    <w:rsid w:val="00245459"/>
    <w:rsid w:val="002C7024"/>
    <w:rsid w:val="003130C6"/>
    <w:rsid w:val="00363B77"/>
    <w:rsid w:val="00364133"/>
    <w:rsid w:val="003958BF"/>
    <w:rsid w:val="003A3686"/>
    <w:rsid w:val="003D4579"/>
    <w:rsid w:val="003E671F"/>
    <w:rsid w:val="004145A9"/>
    <w:rsid w:val="00444695"/>
    <w:rsid w:val="00452DCF"/>
    <w:rsid w:val="004611C8"/>
    <w:rsid w:val="00461CAA"/>
    <w:rsid w:val="00464208"/>
    <w:rsid w:val="00465490"/>
    <w:rsid w:val="00470C26"/>
    <w:rsid w:val="00493F59"/>
    <w:rsid w:val="004A6D41"/>
    <w:rsid w:val="004D02ED"/>
    <w:rsid w:val="004D17CB"/>
    <w:rsid w:val="004D40DB"/>
    <w:rsid w:val="004E24B1"/>
    <w:rsid w:val="00511B27"/>
    <w:rsid w:val="00514F82"/>
    <w:rsid w:val="005668CF"/>
    <w:rsid w:val="005F06FD"/>
    <w:rsid w:val="0061271F"/>
    <w:rsid w:val="00622D01"/>
    <w:rsid w:val="00625B91"/>
    <w:rsid w:val="00676DFF"/>
    <w:rsid w:val="006920D5"/>
    <w:rsid w:val="006A1204"/>
    <w:rsid w:val="006C78DD"/>
    <w:rsid w:val="006E734C"/>
    <w:rsid w:val="00701824"/>
    <w:rsid w:val="00787F07"/>
    <w:rsid w:val="007B2B34"/>
    <w:rsid w:val="007C6C1F"/>
    <w:rsid w:val="007D4243"/>
    <w:rsid w:val="00810EE7"/>
    <w:rsid w:val="00813225"/>
    <w:rsid w:val="00815522"/>
    <w:rsid w:val="00843E27"/>
    <w:rsid w:val="00874D9A"/>
    <w:rsid w:val="008A71AA"/>
    <w:rsid w:val="008D173A"/>
    <w:rsid w:val="008D46A4"/>
    <w:rsid w:val="008D66E6"/>
    <w:rsid w:val="0091380A"/>
    <w:rsid w:val="00973C68"/>
    <w:rsid w:val="00983566"/>
    <w:rsid w:val="00990D71"/>
    <w:rsid w:val="009A0E42"/>
    <w:rsid w:val="009A74E1"/>
    <w:rsid w:val="009D58EE"/>
    <w:rsid w:val="009E7079"/>
    <w:rsid w:val="00A167F9"/>
    <w:rsid w:val="00A53CE3"/>
    <w:rsid w:val="00A67AA8"/>
    <w:rsid w:val="00A77B5D"/>
    <w:rsid w:val="00AB4FEF"/>
    <w:rsid w:val="00AC4245"/>
    <w:rsid w:val="00AD3514"/>
    <w:rsid w:val="00AE3F34"/>
    <w:rsid w:val="00B02C5B"/>
    <w:rsid w:val="00B101D2"/>
    <w:rsid w:val="00BD4EE8"/>
    <w:rsid w:val="00BE77F3"/>
    <w:rsid w:val="00C16D31"/>
    <w:rsid w:val="00C32525"/>
    <w:rsid w:val="00C749BF"/>
    <w:rsid w:val="00CD0161"/>
    <w:rsid w:val="00CD17DC"/>
    <w:rsid w:val="00D00C5C"/>
    <w:rsid w:val="00D05F1F"/>
    <w:rsid w:val="00D45FBE"/>
    <w:rsid w:val="00DB4EAA"/>
    <w:rsid w:val="00DC0DE4"/>
    <w:rsid w:val="00DE4A2F"/>
    <w:rsid w:val="00E71AB9"/>
    <w:rsid w:val="00E71AD5"/>
    <w:rsid w:val="00E7636E"/>
    <w:rsid w:val="00E90BA2"/>
    <w:rsid w:val="00EA0AE6"/>
    <w:rsid w:val="00ED118E"/>
    <w:rsid w:val="00F1642F"/>
    <w:rsid w:val="00F43015"/>
    <w:rsid w:val="00F51B3C"/>
    <w:rsid w:val="00F532D0"/>
    <w:rsid w:val="00F84288"/>
    <w:rsid w:val="00F860D9"/>
    <w:rsid w:val="00F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88A19"/>
  <w15:docId w15:val="{16CE5DA1-F129-4FEE-9E4A-43F942335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C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 Liang</dc:creator>
  <cp:lastModifiedBy>Thomas Yan</cp:lastModifiedBy>
  <cp:revision>2</cp:revision>
  <dcterms:created xsi:type="dcterms:W3CDTF">2020-12-06T22:17:00Z</dcterms:created>
  <dcterms:modified xsi:type="dcterms:W3CDTF">2020-12-06T22:17:00Z</dcterms:modified>
</cp:coreProperties>
</file>